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953ACD" w:rsidRPr="00C81B5C">
        <w:rPr>
          <w:rFonts w:ascii="Tahoma" w:eastAsia="Tahoma" w:hAnsi="Tahoma" w:cs="Tahoma"/>
          <w:b/>
          <w:color w:val="FF0000"/>
          <w:sz w:val="28"/>
        </w:rPr>
        <w:t>C</w:t>
      </w:r>
      <w:r w:rsidR="00507F00">
        <w:rPr>
          <w:rFonts w:ascii="Tahoma" w:eastAsia="Tahoma" w:hAnsi="Tahoma" w:cs="Tahoma"/>
          <w:b/>
          <w:color w:val="FF0000"/>
          <w:sz w:val="28"/>
        </w:rPr>
        <w:t>DY</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507F00">
        <w:rPr>
          <w:rFonts w:ascii="Tahoma" w:eastAsia="Tahoma" w:hAnsi="Tahoma" w:cs="Tahoma"/>
          <w:b/>
          <w:color w:val="FF0000"/>
          <w:sz w:val="28"/>
        </w:rPr>
        <w:t>/7</w:t>
      </w:r>
      <w:r w:rsidR="009818CB" w:rsidRPr="00C81B5C">
        <w:rPr>
          <w:rFonts w:ascii="Tahoma" w:eastAsia="Tahoma" w:hAnsi="Tahoma" w:cs="Tahoma"/>
          <w:b/>
          <w:color w:val="FF0000"/>
          <w:sz w:val="28"/>
        </w:rPr>
        <w:t>9</w:t>
      </w:r>
      <w:r w:rsidR="00507F00">
        <w:rPr>
          <w:rFonts w:ascii="Tahoma" w:eastAsia="Tahoma" w:hAnsi="Tahoma" w:cs="Tahoma"/>
          <w:b/>
          <w:color w:val="FF0000"/>
          <w:sz w:val="28"/>
        </w:rPr>
        <w:t>7</w:t>
      </w:r>
    </w:p>
    <w:p w:rsidR="00463512"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463512" w:rsidRPr="00463512">
        <w:rPr>
          <w:rFonts w:ascii="Tahoma" w:eastAsia="Tahoma" w:hAnsi="Tahoma" w:cs="Tahoma"/>
          <w:b/>
          <w:color w:val="FF0000"/>
          <w:sz w:val="32"/>
        </w:rPr>
        <w:t>Providing weldmesh side cover for drying yard of staff quarter nos. PS-MB-13 to 16 (4 quarters) – Prep school matron block</w:t>
      </w:r>
      <w:r w:rsidR="00463512">
        <w:rPr>
          <w:rFonts w:ascii="Tahoma" w:eastAsia="Tahoma" w:hAnsi="Tahoma" w:cs="Tahoma"/>
          <w:sz w:val="32"/>
        </w:rPr>
        <w:t xml:space="preserve"> </w:t>
      </w:r>
    </w:p>
    <w:p w:rsidR="00B53CFA" w:rsidRDefault="00463512" w:rsidP="00B53CFA">
      <w:pPr>
        <w:spacing w:after="27" w:line="259" w:lineRule="auto"/>
        <w:ind w:left="248"/>
        <w:jc w:val="center"/>
      </w:pPr>
      <w:proofErr w:type="gramStart"/>
      <w:r>
        <w:rPr>
          <w:rFonts w:ascii="Tahoma" w:eastAsia="Tahoma" w:hAnsi="Tahoma" w:cs="Tahoma"/>
          <w:sz w:val="32"/>
        </w:rPr>
        <w:t>at</w:t>
      </w:r>
      <w:proofErr w:type="gramEnd"/>
      <w:r w:rsidR="00B53CFA">
        <w:rPr>
          <w:rFonts w:ascii="Tahoma" w:eastAsia="Tahoma" w:hAnsi="Tahoma" w:cs="Tahoma"/>
          <w:sz w:val="32"/>
        </w:rPr>
        <w:t xml:space="preserve">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463512" w:rsidRDefault="00463512">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LSL/EM/C</w:t>
      </w:r>
      <w:r w:rsidR="003522AC">
        <w:rPr>
          <w:b/>
          <w:color w:val="FF0000"/>
        </w:rPr>
        <w:t>DY</w:t>
      </w:r>
      <w:r w:rsidR="00B53CFA" w:rsidRPr="00C81B5C">
        <w:rPr>
          <w:b/>
          <w:color w:val="FF0000"/>
        </w:rPr>
        <w:t>/2025-26</w:t>
      </w:r>
      <w:r w:rsidR="009818CB" w:rsidRPr="00C81B5C">
        <w:rPr>
          <w:b/>
          <w:color w:val="FF0000"/>
        </w:rPr>
        <w:t>/79</w:t>
      </w:r>
      <w:r w:rsidR="003522AC">
        <w:rPr>
          <w:b/>
          <w:color w:val="FF0000"/>
        </w:rPr>
        <w:t>7</w:t>
      </w:r>
      <w:r w:rsidRPr="00C81B5C">
        <w:rPr>
          <w:b/>
          <w:color w:val="FF0000"/>
        </w:rPr>
        <w:t xml:space="preserve"> </w:t>
      </w:r>
      <w:r w:rsidR="00721D26">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463512" w:rsidRPr="00463512" w:rsidRDefault="009818CB" w:rsidP="00463512">
      <w:pPr>
        <w:ind w:left="727"/>
        <w:rPr>
          <w:b/>
          <w:color w:val="FF0000"/>
        </w:rPr>
      </w:pPr>
      <w:r w:rsidRPr="00463512">
        <w:rPr>
          <w:b/>
        </w:rPr>
        <w:t>Tender for</w:t>
      </w:r>
      <w:r w:rsidRPr="00463512">
        <w:t xml:space="preserve"> </w:t>
      </w:r>
      <w:proofErr w:type="gramStart"/>
      <w:r w:rsidR="00463512" w:rsidRPr="00463512">
        <w:rPr>
          <w:b/>
          <w:color w:val="FF0000"/>
        </w:rPr>
        <w:t>Providing</w:t>
      </w:r>
      <w:proofErr w:type="gramEnd"/>
      <w:r w:rsidR="00463512" w:rsidRPr="00463512">
        <w:rPr>
          <w:b/>
          <w:color w:val="FF0000"/>
        </w:rPr>
        <w:t xml:space="preserve"> weldmesh side cover for drying yard of staff quarter nos. </w:t>
      </w:r>
    </w:p>
    <w:p w:rsidR="00463512" w:rsidRPr="00463512" w:rsidRDefault="00463512" w:rsidP="00463512">
      <w:pPr>
        <w:ind w:left="727"/>
        <w:rPr>
          <w:b/>
          <w:color w:val="FF0000"/>
        </w:rPr>
      </w:pPr>
      <w:r w:rsidRPr="00463512">
        <w:rPr>
          <w:b/>
          <w:color w:val="FF0000"/>
        </w:rPr>
        <w:t xml:space="preserve">PS-MB-13 to 16 (4 quarters) – Prep school matron block </w:t>
      </w:r>
    </w:p>
    <w:p w:rsidR="008322F4" w:rsidRPr="00C81B5C" w:rsidRDefault="008322F4" w:rsidP="00B53CFA">
      <w:pPr>
        <w:spacing w:line="267" w:lineRule="auto"/>
        <w:ind w:left="703"/>
        <w:rPr>
          <w:b/>
          <w:color w:val="FF0000"/>
        </w:rPr>
      </w:pP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proofErr w:type="gramStart"/>
      <w:r w:rsidR="00E15F81">
        <w:t>for</w:t>
      </w:r>
      <w:r w:rsidR="00463512">
        <w:t xml:space="preserve"> </w:t>
      </w:r>
      <w:r w:rsidR="009818CB">
        <w:rPr>
          <w:b/>
        </w:rPr>
        <w:t xml:space="preserve"> </w:t>
      </w:r>
      <w:r w:rsidR="00463512" w:rsidRPr="00463512">
        <w:rPr>
          <w:b/>
          <w:color w:val="FF0000"/>
        </w:rPr>
        <w:t>Providing</w:t>
      </w:r>
      <w:proofErr w:type="gramEnd"/>
      <w:r w:rsidR="00463512" w:rsidRPr="00463512">
        <w:rPr>
          <w:b/>
          <w:color w:val="FF0000"/>
        </w:rPr>
        <w:t xml:space="preserve"> weldmesh side cover for drying yard of staff quarter nos. PS-MB-13 to 16 (4 quarters) – Prep school matron block </w:t>
      </w:r>
      <w:r w:rsidR="00E15F81">
        <w:t>in two bid system (</w:t>
      </w:r>
      <w:r w:rsidR="00B512D0">
        <w:t>Technical</w:t>
      </w:r>
      <w:r w:rsidR="00E15F81">
        <w:t xml:space="preserve"> bid &amp; Price Bid) for the following works:</w:t>
      </w:r>
      <w:r w:rsidR="00E15F81">
        <w:rPr>
          <w:b/>
        </w:rPr>
        <w:t xml:space="preserve"> </w:t>
      </w:r>
    </w:p>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63512">
        <w:trPr>
          <w:trHeight w:val="1124"/>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5" w:firstLine="0"/>
              <w:jc w:val="left"/>
              <w:rPr>
                <w:color w:val="FF0000"/>
              </w:rPr>
            </w:pPr>
            <w:r w:rsidRPr="00C81B5C">
              <w:rPr>
                <w:b/>
                <w:color w:val="FF0000"/>
              </w:rPr>
              <w:t xml:space="preserve">Execution of </w:t>
            </w:r>
            <w:r w:rsidR="00463512" w:rsidRPr="00463512">
              <w:rPr>
                <w:b/>
                <w:color w:val="FF0000"/>
              </w:rPr>
              <w:t>Providing weldmesh side cover for drying yard of staff quarter nos. PS-MB-13 to 16 (4 quarters) – Prep school matron block</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3522AC">
              <w:rPr>
                <w:b/>
                <w:color w:val="FF0000"/>
              </w:rPr>
              <w:t>3,46</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 xml:space="preserve">otal work to be completed in </w:t>
            </w:r>
            <w:r w:rsidR="00463512">
              <w:rPr>
                <w:b/>
                <w:color w:val="FF0000"/>
              </w:rPr>
              <w:t>4</w:t>
            </w:r>
            <w:r w:rsidR="009818CB" w:rsidRPr="00C81B5C">
              <w:rPr>
                <w:b/>
                <w:color w:val="FF0000"/>
              </w:rPr>
              <w:t>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fabrication, </w:t>
      </w:r>
      <w:r w:rsidR="003522AC">
        <w:rPr>
          <w:b/>
          <w:color w:val="FF0000"/>
        </w:rPr>
        <w:t xml:space="preserve">plastering 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721D26">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721D26">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8202B4">
        <w:rPr>
          <w:b/>
          <w:color w:val="FF0000"/>
        </w:rPr>
        <w:t>. 1.38</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8202B4">
        <w:rPr>
          <w:b/>
          <w:color w:val="FF0000"/>
        </w:rPr>
        <w:t>Rs</w:t>
      </w:r>
      <w:proofErr w:type="spellEnd"/>
      <w:r w:rsidR="008202B4">
        <w:rPr>
          <w:b/>
          <w:color w:val="FF0000"/>
        </w:rPr>
        <w:t>. 1.73</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8202B4">
        <w:rPr>
          <w:b/>
          <w:color w:val="FF0000"/>
        </w:rPr>
        <w:t>Rs</w:t>
      </w:r>
      <w:proofErr w:type="spellEnd"/>
      <w:r w:rsidR="008202B4">
        <w:rPr>
          <w:b/>
          <w:color w:val="FF0000"/>
        </w:rPr>
        <w:t>. 2.77</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3522AC" w:rsidRPr="00692B03">
        <w:rPr>
          <w:b/>
          <w:color w:val="FF0000"/>
        </w:rPr>
        <w:t xml:space="preserve">fabrication, </w:t>
      </w:r>
      <w:r w:rsidR="003522AC">
        <w:rPr>
          <w:b/>
          <w:color w:val="FF0000"/>
        </w:rPr>
        <w:t xml:space="preserve">plastering and </w:t>
      </w:r>
      <w:r w:rsidR="003522AC" w:rsidRPr="00692B03">
        <w:rPr>
          <w:b/>
          <w:color w:val="FF0000"/>
        </w:rPr>
        <w:t>painting 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721D26">
      <w:pPr>
        <w:ind w:left="72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721D26" w:rsidRPr="00721D26" w:rsidRDefault="00B61527" w:rsidP="00721D26">
      <w:pPr>
        <w:spacing w:after="344"/>
        <w:ind w:left="708" w:hanging="348"/>
      </w:pPr>
      <w:r w:rsidRPr="00721D26">
        <w:rPr>
          <w:b/>
        </w:rPr>
        <w:t>1</w:t>
      </w:r>
      <w:r w:rsidR="008A6465" w:rsidRPr="00721D26">
        <w:rPr>
          <w:b/>
        </w:rPr>
        <w:t>3</w:t>
      </w:r>
      <w:r w:rsidR="00E15F81" w:rsidRPr="00721D26">
        <w:rPr>
          <w:b/>
        </w:rPr>
        <w:t xml:space="preserve">.0 </w:t>
      </w:r>
      <w:r w:rsidR="00CD2508" w:rsidRPr="00721D26">
        <w:rPr>
          <w:b/>
        </w:rPr>
        <w:t xml:space="preserve">  </w:t>
      </w:r>
      <w:r w:rsidR="00E15F81" w:rsidRPr="00721D26">
        <w:rPr>
          <w:b/>
        </w:rPr>
        <w:t xml:space="preserve">a) </w:t>
      </w:r>
      <w:proofErr w:type="gramStart"/>
      <w:r w:rsidR="00721D26" w:rsidRPr="00721D26">
        <w:t>In</w:t>
      </w:r>
      <w:proofErr w:type="gramEnd"/>
      <w:r w:rsidR="00721D26" w:rsidRPr="00721D26">
        <w:t xml:space="preserve">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w:t>
      </w:r>
      <w:r w:rsidR="00E15F81">
        <w:lastRenderedPageBreak/>
        <w:t xml:space="preserve">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 xml:space="preserve">The Bidder is expected to examine all instructions, forms, terms and specifications in the bidding documents. Failure to furnish all information required by the bidding documents </w:t>
      </w:r>
      <w:r>
        <w:lastRenderedPageBreak/>
        <w:t>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bookmarkStart w:id="0" w:name="_GoBack"/>
      <w:bookmarkEnd w:id="0"/>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w:t>
      </w:r>
      <w:r w:rsidR="00043AF7">
        <w:t>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F18A7">
        <w:trPr>
          <w:trHeight w:val="72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EF18A7"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AC" w:rsidRDefault="00DE4AAC">
      <w:pPr>
        <w:spacing w:after="0" w:line="240" w:lineRule="auto"/>
      </w:pPr>
      <w:r>
        <w:separator/>
      </w:r>
    </w:p>
  </w:endnote>
  <w:endnote w:type="continuationSeparator" w:id="0">
    <w:p w:rsidR="00DE4AAC" w:rsidRDefault="00DE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21D26">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21D26">
      <w:rPr>
        <w:noProof/>
        <w:color w:val="5B9BD5" w:themeColor="accent1"/>
      </w:rPr>
      <w:t>18</w:t>
    </w:r>
    <w:r>
      <w:rPr>
        <w:color w:val="5B9BD5" w:themeColor="accent1"/>
      </w:rPr>
      <w:fldChar w:fldCharType="end"/>
    </w:r>
  </w:p>
  <w:p w:rsidR="00463512" w:rsidRDefault="00463512" w:rsidP="003972FD">
    <w:pPr>
      <w:pStyle w:val="Footer"/>
      <w:jc w:val="right"/>
      <w:rPr>
        <w:color w:val="5B9BD5" w:themeColor="accent1"/>
      </w:rPr>
    </w:pPr>
    <w:r>
      <w:rPr>
        <w:color w:val="5B9BD5" w:themeColor="accent1"/>
      </w:rPr>
      <w:t>Signature of the Bidder</w:t>
    </w:r>
  </w:p>
  <w:p w:rsidR="00463512" w:rsidRDefault="00463512">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21D26">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21D26">
      <w:rPr>
        <w:noProof/>
        <w:color w:val="5B9BD5" w:themeColor="accent1"/>
      </w:rPr>
      <w:t>18</w:t>
    </w:r>
    <w:r>
      <w:rPr>
        <w:color w:val="5B9BD5" w:themeColor="accent1"/>
      </w:rPr>
      <w:fldChar w:fldCharType="end"/>
    </w:r>
  </w:p>
  <w:p w:rsidR="00463512" w:rsidRDefault="00463512" w:rsidP="003972FD">
    <w:pPr>
      <w:pStyle w:val="Footer"/>
      <w:jc w:val="right"/>
      <w:rPr>
        <w:color w:val="5B9BD5" w:themeColor="accent1"/>
      </w:rPr>
    </w:pPr>
    <w:r>
      <w:rPr>
        <w:color w:val="5B9BD5" w:themeColor="accent1"/>
      </w:rPr>
      <w:t>Signature of the bidder</w:t>
    </w:r>
  </w:p>
  <w:p w:rsidR="00463512" w:rsidRDefault="00463512"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21D26">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21D26">
      <w:rPr>
        <w:noProof/>
        <w:color w:val="5B9BD5" w:themeColor="accent1"/>
      </w:rPr>
      <w:t>18</w:t>
    </w:r>
    <w:r>
      <w:rPr>
        <w:color w:val="5B9BD5" w:themeColor="accent1"/>
      </w:rPr>
      <w:fldChar w:fldCharType="end"/>
    </w:r>
  </w:p>
  <w:p w:rsidR="00463512" w:rsidRDefault="00463512" w:rsidP="003972FD">
    <w:pPr>
      <w:pStyle w:val="Footer"/>
      <w:jc w:val="right"/>
      <w:rPr>
        <w:color w:val="5B9BD5" w:themeColor="accent1"/>
      </w:rPr>
    </w:pPr>
    <w:r>
      <w:rPr>
        <w:color w:val="5B9BD5" w:themeColor="accent1"/>
      </w:rPr>
      <w:t xml:space="preserve">Signature of the Bidder </w:t>
    </w:r>
  </w:p>
  <w:p w:rsidR="00463512" w:rsidRDefault="00463512"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AC" w:rsidRDefault="00DE4AAC">
      <w:pPr>
        <w:spacing w:after="0" w:line="240" w:lineRule="auto"/>
      </w:pPr>
      <w:r>
        <w:separator/>
      </w:r>
    </w:p>
  </w:footnote>
  <w:footnote w:type="continuationSeparator" w:id="0">
    <w:p w:rsidR="00DE4AAC" w:rsidRDefault="00DE4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12" w:rsidRDefault="0046351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5A652299"/>
    <w:multiLevelType w:val="hybridMultilevel"/>
    <w:tmpl w:val="D0EC9946"/>
    <w:lvl w:ilvl="0" w:tplc="FC3659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4"/>
  </w:num>
  <w:num w:numId="7">
    <w:abstractNumId w:val="6"/>
  </w:num>
  <w:num w:numId="8">
    <w:abstractNumId w:val="2"/>
  </w:num>
  <w:num w:numId="9">
    <w:abstractNumId w:val="10"/>
  </w:num>
  <w:num w:numId="10">
    <w:abstractNumId w:val="16"/>
  </w:num>
  <w:num w:numId="11">
    <w:abstractNumId w:val="3"/>
  </w:num>
  <w:num w:numId="12">
    <w:abstractNumId w:val="15"/>
  </w:num>
  <w:num w:numId="13">
    <w:abstractNumId w:val="8"/>
  </w:num>
  <w:num w:numId="14">
    <w:abstractNumId w:val="5"/>
  </w:num>
  <w:num w:numId="15">
    <w:abstractNumId w:val="1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43AF7"/>
    <w:rsid w:val="0006616F"/>
    <w:rsid w:val="000805DF"/>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823B7"/>
    <w:rsid w:val="00182E26"/>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43F6B"/>
    <w:rsid w:val="00457427"/>
    <w:rsid w:val="00463512"/>
    <w:rsid w:val="0048440D"/>
    <w:rsid w:val="00496DAE"/>
    <w:rsid w:val="004A47EB"/>
    <w:rsid w:val="004A643F"/>
    <w:rsid w:val="004B4B10"/>
    <w:rsid w:val="004C050F"/>
    <w:rsid w:val="004F6C76"/>
    <w:rsid w:val="0050194A"/>
    <w:rsid w:val="005047E1"/>
    <w:rsid w:val="00505C5C"/>
    <w:rsid w:val="00507F00"/>
    <w:rsid w:val="00523EA7"/>
    <w:rsid w:val="00534712"/>
    <w:rsid w:val="0054385E"/>
    <w:rsid w:val="00586188"/>
    <w:rsid w:val="005D50FC"/>
    <w:rsid w:val="005E0E1F"/>
    <w:rsid w:val="00604A94"/>
    <w:rsid w:val="00621DE0"/>
    <w:rsid w:val="006630A3"/>
    <w:rsid w:val="00692B03"/>
    <w:rsid w:val="006B5DF7"/>
    <w:rsid w:val="006F1AEA"/>
    <w:rsid w:val="00712215"/>
    <w:rsid w:val="00721A1B"/>
    <w:rsid w:val="00721D26"/>
    <w:rsid w:val="007509EE"/>
    <w:rsid w:val="00781861"/>
    <w:rsid w:val="007B0AA7"/>
    <w:rsid w:val="007F7E44"/>
    <w:rsid w:val="00812CE6"/>
    <w:rsid w:val="008202B4"/>
    <w:rsid w:val="00830739"/>
    <w:rsid w:val="008322F4"/>
    <w:rsid w:val="008740B9"/>
    <w:rsid w:val="008A6465"/>
    <w:rsid w:val="008D487C"/>
    <w:rsid w:val="008D57B8"/>
    <w:rsid w:val="008F27E0"/>
    <w:rsid w:val="008F5E41"/>
    <w:rsid w:val="00912763"/>
    <w:rsid w:val="00920C10"/>
    <w:rsid w:val="00925CA5"/>
    <w:rsid w:val="00931775"/>
    <w:rsid w:val="00944208"/>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845AD"/>
    <w:rsid w:val="00AD12AC"/>
    <w:rsid w:val="00AE0D38"/>
    <w:rsid w:val="00AE32BE"/>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55F5"/>
    <w:rsid w:val="00DA1730"/>
    <w:rsid w:val="00DB50E8"/>
    <w:rsid w:val="00DE1F56"/>
    <w:rsid w:val="00DE4AAC"/>
    <w:rsid w:val="00DF1B00"/>
    <w:rsid w:val="00E11D64"/>
    <w:rsid w:val="00E15F81"/>
    <w:rsid w:val="00E42ED1"/>
    <w:rsid w:val="00E46610"/>
    <w:rsid w:val="00E66811"/>
    <w:rsid w:val="00E8565C"/>
    <w:rsid w:val="00EB21D8"/>
    <w:rsid w:val="00EF18A7"/>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82A9-07D0-45FE-B55B-340326DF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3795</Words>
  <Characters>21637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38</cp:revision>
  <cp:lastPrinted>2025-07-05T04:40:00Z</cp:lastPrinted>
  <dcterms:created xsi:type="dcterms:W3CDTF">2025-05-13T05:14:00Z</dcterms:created>
  <dcterms:modified xsi:type="dcterms:W3CDTF">2025-07-24T10:56:00Z</dcterms:modified>
</cp:coreProperties>
</file>