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5312" w14:textId="77777777" w:rsidR="00F12CFD" w:rsidRDefault="003F500D">
      <w:pPr>
        <w:ind w:left="11520" w:firstLine="7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Annexure II</w:t>
      </w:r>
    </w:p>
    <w:p w14:paraId="04F35313" w14:textId="0EEEAC41" w:rsidR="00F12CFD" w:rsidRDefault="003F500D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PRICE BID FORMAT FOR RECRUITMENT ADVERTISEMENT</w:t>
      </w:r>
    </w:p>
    <w:tbl>
      <w:tblPr>
        <w:tblStyle w:val="TableGrid"/>
        <w:tblpPr w:leftFromText="180" w:rightFromText="180" w:vertAnchor="text" w:horzAnchor="page" w:tblpX="879" w:tblpYSpec="bottom"/>
        <w:tblW w:w="15716" w:type="dxa"/>
        <w:tblLayout w:type="fixed"/>
        <w:tblLook w:val="04A0" w:firstRow="1" w:lastRow="0" w:firstColumn="1" w:lastColumn="0" w:noHBand="0" w:noVBand="1"/>
      </w:tblPr>
      <w:tblGrid>
        <w:gridCol w:w="3233"/>
        <w:gridCol w:w="1900"/>
        <w:gridCol w:w="1400"/>
        <w:gridCol w:w="1250"/>
        <w:gridCol w:w="1883"/>
        <w:gridCol w:w="2083"/>
        <w:gridCol w:w="1867"/>
        <w:gridCol w:w="2100"/>
      </w:tblGrid>
      <w:tr w:rsidR="00F12CFD" w14:paraId="04F35317" w14:textId="77777777">
        <w:trPr>
          <w:trHeight w:val="405"/>
        </w:trPr>
        <w:tc>
          <w:tcPr>
            <w:tcW w:w="7783" w:type="dxa"/>
            <w:gridSpan w:val="4"/>
          </w:tcPr>
          <w:p w14:paraId="04F35314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Particulars</w:t>
            </w:r>
          </w:p>
        </w:tc>
        <w:tc>
          <w:tcPr>
            <w:tcW w:w="3966" w:type="dxa"/>
            <w:gridSpan w:val="2"/>
            <w:shd w:val="clear" w:color="auto" w:fill="FFFF00"/>
          </w:tcPr>
          <w:p w14:paraId="04F35315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Colour</w:t>
            </w:r>
          </w:p>
        </w:tc>
        <w:tc>
          <w:tcPr>
            <w:tcW w:w="3967" w:type="dxa"/>
            <w:gridSpan w:val="2"/>
            <w:shd w:val="clear" w:color="auto" w:fill="auto"/>
          </w:tcPr>
          <w:p w14:paraId="04F35316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Black &amp; White</w:t>
            </w:r>
          </w:p>
        </w:tc>
      </w:tr>
      <w:tr w:rsidR="00F12CFD" w14:paraId="04F35323" w14:textId="77777777">
        <w:trPr>
          <w:trHeight w:val="1154"/>
        </w:trPr>
        <w:tc>
          <w:tcPr>
            <w:tcW w:w="3233" w:type="dxa"/>
          </w:tcPr>
          <w:p w14:paraId="04F35318" w14:textId="77777777" w:rsidR="00F12CFD" w:rsidRDefault="00F12C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4F35319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Publication</w:t>
            </w:r>
          </w:p>
        </w:tc>
        <w:tc>
          <w:tcPr>
            <w:tcW w:w="1900" w:type="dxa"/>
          </w:tcPr>
          <w:p w14:paraId="04F3531A" w14:textId="77777777" w:rsidR="00F12CFD" w:rsidRDefault="00F12C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4F3531B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Edition</w:t>
            </w:r>
          </w:p>
        </w:tc>
        <w:tc>
          <w:tcPr>
            <w:tcW w:w="1400" w:type="dxa"/>
          </w:tcPr>
          <w:p w14:paraId="04F3531C" w14:textId="77777777" w:rsidR="00F12CFD" w:rsidRDefault="00F12C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4F3531D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Language</w:t>
            </w:r>
          </w:p>
        </w:tc>
        <w:tc>
          <w:tcPr>
            <w:tcW w:w="1250" w:type="dxa"/>
          </w:tcPr>
          <w:p w14:paraId="04F3531E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Size</w:t>
            </w:r>
            <w:proofErr w:type="gramStart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Sq</w:t>
            </w:r>
            <w:proofErr w:type="gramEnd"/>
            <w:r>
              <w:rPr>
                <w:b/>
                <w:bCs/>
                <w:color w:val="000000" w:themeColor="text1"/>
                <w:sz w:val="24"/>
                <w:szCs w:val="24"/>
              </w:rPr>
              <w:t>.Cms</w:t>
            </w:r>
            <w:proofErr w:type="spellEnd"/>
          </w:p>
        </w:tc>
        <w:tc>
          <w:tcPr>
            <w:tcW w:w="1883" w:type="dxa"/>
          </w:tcPr>
          <w:p w14:paraId="04F3531F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Rate including GST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for </w:t>
            </w:r>
            <w:proofErr w:type="gramStart"/>
            <w:r>
              <w:rPr>
                <w:b/>
                <w:bCs/>
                <w:color w:val="000000" w:themeColor="text1"/>
                <w:sz w:val="24"/>
                <w:szCs w:val="24"/>
              </w:rPr>
              <w:t>Week Day</w:t>
            </w:r>
            <w:proofErr w:type="gram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(Monday to Friday)</w:t>
            </w:r>
          </w:p>
        </w:tc>
        <w:tc>
          <w:tcPr>
            <w:tcW w:w="2083" w:type="dxa"/>
          </w:tcPr>
          <w:p w14:paraId="04F35320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Rate including GST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f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or Weekend (Saturday &amp; Sunday</w:t>
            </w:r>
          </w:p>
        </w:tc>
        <w:tc>
          <w:tcPr>
            <w:tcW w:w="1867" w:type="dxa"/>
            <w:shd w:val="clear" w:color="auto" w:fill="auto"/>
          </w:tcPr>
          <w:p w14:paraId="04F35321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Rate including GST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for </w:t>
            </w:r>
            <w:proofErr w:type="gramStart"/>
            <w:r>
              <w:rPr>
                <w:b/>
                <w:bCs/>
                <w:color w:val="000000" w:themeColor="text1"/>
                <w:sz w:val="24"/>
                <w:szCs w:val="24"/>
              </w:rPr>
              <w:t>Week Day</w:t>
            </w:r>
            <w:proofErr w:type="gram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(Monday to Friday)</w:t>
            </w:r>
          </w:p>
        </w:tc>
        <w:tc>
          <w:tcPr>
            <w:tcW w:w="2100" w:type="dxa"/>
            <w:shd w:val="clear" w:color="auto" w:fill="auto"/>
          </w:tcPr>
          <w:p w14:paraId="04F35322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Rate including GST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f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or Weekend (Saturday &amp; Sunday</w:t>
            </w:r>
          </w:p>
        </w:tc>
      </w:tr>
      <w:tr w:rsidR="00F12CFD" w14:paraId="04F3532C" w14:textId="77777777">
        <w:trPr>
          <w:trHeight w:val="533"/>
        </w:trPr>
        <w:tc>
          <w:tcPr>
            <w:tcW w:w="3233" w:type="dxa"/>
          </w:tcPr>
          <w:p w14:paraId="04F35324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Times of India</w:t>
            </w:r>
            <w:r>
              <w:rPr>
                <w:color w:val="000000" w:themeColor="text1"/>
                <w:sz w:val="24"/>
                <w:szCs w:val="24"/>
              </w:rPr>
              <w:t xml:space="preserve"> (Ascent)</w:t>
            </w:r>
          </w:p>
        </w:tc>
        <w:tc>
          <w:tcPr>
            <w:tcW w:w="1900" w:type="dxa"/>
          </w:tcPr>
          <w:p w14:paraId="04F35325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 India Edition</w:t>
            </w:r>
          </w:p>
        </w:tc>
        <w:tc>
          <w:tcPr>
            <w:tcW w:w="1400" w:type="dxa"/>
          </w:tcPr>
          <w:p w14:paraId="04F35326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250" w:type="dxa"/>
          </w:tcPr>
          <w:p w14:paraId="04F35327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x 12</w:t>
            </w:r>
          </w:p>
        </w:tc>
        <w:tc>
          <w:tcPr>
            <w:tcW w:w="1883" w:type="dxa"/>
          </w:tcPr>
          <w:p w14:paraId="04F35328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4F35329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4F3532A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4F3532B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2CFD" w14:paraId="04F35335" w14:textId="77777777">
        <w:trPr>
          <w:trHeight w:val="392"/>
        </w:trPr>
        <w:tc>
          <w:tcPr>
            <w:tcW w:w="3233" w:type="dxa"/>
          </w:tcPr>
          <w:p w14:paraId="04F3532D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Time of India (Ascent)</w:t>
            </w:r>
          </w:p>
        </w:tc>
        <w:tc>
          <w:tcPr>
            <w:tcW w:w="1900" w:type="dxa"/>
          </w:tcPr>
          <w:p w14:paraId="04F3532E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Other than Tamil Nadu</w:t>
            </w:r>
          </w:p>
        </w:tc>
        <w:tc>
          <w:tcPr>
            <w:tcW w:w="1400" w:type="dxa"/>
          </w:tcPr>
          <w:p w14:paraId="04F3532F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250" w:type="dxa"/>
          </w:tcPr>
          <w:p w14:paraId="04F35330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x 12</w:t>
            </w:r>
          </w:p>
        </w:tc>
        <w:tc>
          <w:tcPr>
            <w:tcW w:w="1883" w:type="dxa"/>
          </w:tcPr>
          <w:p w14:paraId="04F35331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4F35332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4F35333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4F35334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2CFD" w14:paraId="04F3533E" w14:textId="77777777">
        <w:trPr>
          <w:trHeight w:val="533"/>
        </w:trPr>
        <w:tc>
          <w:tcPr>
            <w:tcW w:w="3233" w:type="dxa"/>
          </w:tcPr>
          <w:p w14:paraId="04F35336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Time of India </w:t>
            </w:r>
            <w:r>
              <w:rPr>
                <w:color w:val="000000" w:themeColor="text1"/>
                <w:sz w:val="24"/>
                <w:szCs w:val="24"/>
              </w:rPr>
              <w:t>(Ascent)</w:t>
            </w:r>
          </w:p>
        </w:tc>
        <w:tc>
          <w:tcPr>
            <w:tcW w:w="1900" w:type="dxa"/>
          </w:tcPr>
          <w:p w14:paraId="04F35337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Other than South India</w:t>
            </w:r>
          </w:p>
        </w:tc>
        <w:tc>
          <w:tcPr>
            <w:tcW w:w="1400" w:type="dxa"/>
          </w:tcPr>
          <w:p w14:paraId="04F35338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250" w:type="dxa"/>
          </w:tcPr>
          <w:p w14:paraId="04F35339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x 12</w:t>
            </w:r>
          </w:p>
        </w:tc>
        <w:tc>
          <w:tcPr>
            <w:tcW w:w="1883" w:type="dxa"/>
          </w:tcPr>
          <w:p w14:paraId="04F3533A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4F3533B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4F3533C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4F3533D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2CFD" w14:paraId="04F35347" w14:textId="77777777">
        <w:trPr>
          <w:trHeight w:val="533"/>
        </w:trPr>
        <w:tc>
          <w:tcPr>
            <w:tcW w:w="3233" w:type="dxa"/>
          </w:tcPr>
          <w:p w14:paraId="04F3533F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Time of India (Ascent)</w:t>
            </w:r>
          </w:p>
        </w:tc>
        <w:tc>
          <w:tcPr>
            <w:tcW w:w="1900" w:type="dxa"/>
          </w:tcPr>
          <w:p w14:paraId="04F35340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Delhi Only</w:t>
            </w:r>
          </w:p>
        </w:tc>
        <w:tc>
          <w:tcPr>
            <w:tcW w:w="1400" w:type="dxa"/>
          </w:tcPr>
          <w:p w14:paraId="04F35341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250" w:type="dxa"/>
          </w:tcPr>
          <w:p w14:paraId="04F35342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x 12</w:t>
            </w:r>
          </w:p>
        </w:tc>
        <w:tc>
          <w:tcPr>
            <w:tcW w:w="1883" w:type="dxa"/>
          </w:tcPr>
          <w:p w14:paraId="04F35343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4F35344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4F35345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4F35346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2CFD" w14:paraId="04F35350" w14:textId="77777777">
        <w:trPr>
          <w:trHeight w:val="416"/>
        </w:trPr>
        <w:tc>
          <w:tcPr>
            <w:tcW w:w="3233" w:type="dxa"/>
          </w:tcPr>
          <w:p w14:paraId="04F35348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Hindu</w:t>
            </w:r>
            <w:r>
              <w:rPr>
                <w:color w:val="000000" w:themeColor="text1"/>
                <w:sz w:val="24"/>
                <w:szCs w:val="24"/>
              </w:rPr>
              <w:t xml:space="preserve"> (Opportunities)</w:t>
            </w:r>
          </w:p>
        </w:tc>
        <w:tc>
          <w:tcPr>
            <w:tcW w:w="1900" w:type="dxa"/>
          </w:tcPr>
          <w:p w14:paraId="04F35349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Tamil Nadu</w:t>
            </w:r>
          </w:p>
        </w:tc>
        <w:tc>
          <w:tcPr>
            <w:tcW w:w="1400" w:type="dxa"/>
          </w:tcPr>
          <w:p w14:paraId="04F3534A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250" w:type="dxa"/>
          </w:tcPr>
          <w:p w14:paraId="04F3534B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x 12</w:t>
            </w:r>
          </w:p>
        </w:tc>
        <w:tc>
          <w:tcPr>
            <w:tcW w:w="1883" w:type="dxa"/>
          </w:tcPr>
          <w:p w14:paraId="04F3534C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4F3534D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4F3534E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4F3534F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2CFD" w14:paraId="04F35359" w14:textId="77777777">
        <w:trPr>
          <w:trHeight w:val="416"/>
        </w:trPr>
        <w:tc>
          <w:tcPr>
            <w:tcW w:w="3233" w:type="dxa"/>
          </w:tcPr>
          <w:p w14:paraId="04F35351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Hindu (Opportunities)</w:t>
            </w:r>
          </w:p>
        </w:tc>
        <w:tc>
          <w:tcPr>
            <w:tcW w:w="1900" w:type="dxa"/>
          </w:tcPr>
          <w:p w14:paraId="04F35352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South India</w:t>
            </w:r>
          </w:p>
        </w:tc>
        <w:tc>
          <w:tcPr>
            <w:tcW w:w="1400" w:type="dxa"/>
          </w:tcPr>
          <w:p w14:paraId="04F35353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250" w:type="dxa"/>
          </w:tcPr>
          <w:p w14:paraId="04F35354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x 12</w:t>
            </w:r>
          </w:p>
        </w:tc>
        <w:tc>
          <w:tcPr>
            <w:tcW w:w="1883" w:type="dxa"/>
          </w:tcPr>
          <w:p w14:paraId="04F35355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4F35356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4F35357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4F35358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2CFD" w14:paraId="04F35362" w14:textId="77777777">
        <w:trPr>
          <w:trHeight w:val="515"/>
        </w:trPr>
        <w:tc>
          <w:tcPr>
            <w:tcW w:w="3233" w:type="dxa"/>
          </w:tcPr>
          <w:p w14:paraId="04F3535A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Dainik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Jagran (All 15 </w:t>
            </w:r>
            <w:r>
              <w:rPr>
                <w:color w:val="000000" w:themeColor="text1"/>
                <w:sz w:val="24"/>
                <w:szCs w:val="24"/>
              </w:rPr>
              <w:t>northern States)</w:t>
            </w:r>
          </w:p>
        </w:tc>
        <w:tc>
          <w:tcPr>
            <w:tcW w:w="1900" w:type="dxa"/>
          </w:tcPr>
          <w:p w14:paraId="04F3535B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North India Edition</w:t>
            </w:r>
          </w:p>
        </w:tc>
        <w:tc>
          <w:tcPr>
            <w:tcW w:w="1400" w:type="dxa"/>
          </w:tcPr>
          <w:p w14:paraId="04F3535C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Hindi</w:t>
            </w:r>
          </w:p>
        </w:tc>
        <w:tc>
          <w:tcPr>
            <w:tcW w:w="1250" w:type="dxa"/>
          </w:tcPr>
          <w:p w14:paraId="04F3535D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x 12</w:t>
            </w:r>
          </w:p>
        </w:tc>
        <w:tc>
          <w:tcPr>
            <w:tcW w:w="1883" w:type="dxa"/>
          </w:tcPr>
          <w:p w14:paraId="04F3535E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4F3535F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4F35360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4F35361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2CFD" w14:paraId="04F3536B" w14:textId="77777777">
        <w:trPr>
          <w:trHeight w:val="515"/>
        </w:trPr>
        <w:tc>
          <w:tcPr>
            <w:tcW w:w="3233" w:type="dxa"/>
          </w:tcPr>
          <w:p w14:paraId="04F35363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Dainik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Jagran (only in 5 Northern States)</w:t>
            </w:r>
          </w:p>
        </w:tc>
        <w:tc>
          <w:tcPr>
            <w:tcW w:w="1900" w:type="dxa"/>
          </w:tcPr>
          <w:p w14:paraId="04F35364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UP, Himachal, Punjab, Haryana &amp; Uttarakhand</w:t>
            </w:r>
          </w:p>
        </w:tc>
        <w:tc>
          <w:tcPr>
            <w:tcW w:w="1400" w:type="dxa"/>
          </w:tcPr>
          <w:p w14:paraId="04F35365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Hindi</w:t>
            </w:r>
          </w:p>
        </w:tc>
        <w:tc>
          <w:tcPr>
            <w:tcW w:w="1250" w:type="dxa"/>
          </w:tcPr>
          <w:p w14:paraId="04F35366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x 12</w:t>
            </w:r>
          </w:p>
        </w:tc>
        <w:tc>
          <w:tcPr>
            <w:tcW w:w="1883" w:type="dxa"/>
          </w:tcPr>
          <w:p w14:paraId="04F35367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4F35368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4F35369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4F3536A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4F3536C" w14:textId="77777777" w:rsidR="00F12CFD" w:rsidRDefault="00F12CFD">
      <w:pPr>
        <w:rPr>
          <w:sz w:val="10"/>
          <w:szCs w:val="10"/>
        </w:rPr>
      </w:pPr>
    </w:p>
    <w:p w14:paraId="04F3536D" w14:textId="77777777" w:rsidR="00F12CFD" w:rsidRDefault="003F50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Note:  1) You may give a combination of News Papers (Print Media) for various States, </w:t>
      </w:r>
      <w:r>
        <w:rPr>
          <w:sz w:val="24"/>
          <w:szCs w:val="24"/>
        </w:rPr>
        <w:t>depending upon circulation/popularity of the News Paper.</w:t>
      </w:r>
    </w:p>
    <w:p w14:paraId="04F3536E" w14:textId="77777777" w:rsidR="00F12CFD" w:rsidRDefault="003F500D">
      <w:pPr>
        <w:numPr>
          <w:ilvl w:val="0"/>
          <w:numId w:val="1"/>
        </w:numPr>
        <w:spacing w:after="0" w:line="240" w:lineRule="auto"/>
        <w:ind w:leftChars="300" w:left="6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The add will be published in the Inside page</w:t>
      </w:r>
      <w:r>
        <w:rPr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896" w:tblpY="185"/>
        <w:tblW w:w="0" w:type="auto"/>
        <w:tblLook w:val="04A0" w:firstRow="1" w:lastRow="0" w:firstColumn="1" w:lastColumn="0" w:noHBand="0" w:noVBand="1"/>
      </w:tblPr>
      <w:tblGrid>
        <w:gridCol w:w="2054"/>
        <w:gridCol w:w="1883"/>
        <w:gridCol w:w="1367"/>
        <w:gridCol w:w="1400"/>
        <w:gridCol w:w="2250"/>
        <w:gridCol w:w="1983"/>
        <w:gridCol w:w="2217"/>
      </w:tblGrid>
      <w:tr w:rsidR="00F12CFD" w14:paraId="04F35376" w14:textId="77777777">
        <w:trPr>
          <w:trHeight w:val="616"/>
        </w:trPr>
        <w:tc>
          <w:tcPr>
            <w:tcW w:w="2054" w:type="dxa"/>
          </w:tcPr>
          <w:p w14:paraId="04F3536F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Publication</w:t>
            </w:r>
          </w:p>
        </w:tc>
        <w:tc>
          <w:tcPr>
            <w:tcW w:w="1883" w:type="dxa"/>
          </w:tcPr>
          <w:p w14:paraId="04F35370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Subscription</w:t>
            </w:r>
          </w:p>
        </w:tc>
        <w:tc>
          <w:tcPr>
            <w:tcW w:w="1367" w:type="dxa"/>
          </w:tcPr>
          <w:p w14:paraId="04F35371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Language</w:t>
            </w:r>
          </w:p>
        </w:tc>
        <w:tc>
          <w:tcPr>
            <w:tcW w:w="1400" w:type="dxa"/>
          </w:tcPr>
          <w:p w14:paraId="04F35372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Job post vacancy</w:t>
            </w:r>
          </w:p>
        </w:tc>
        <w:tc>
          <w:tcPr>
            <w:tcW w:w="2250" w:type="dxa"/>
          </w:tcPr>
          <w:p w14:paraId="04F35373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CV</w:t>
            </w:r>
          </w:p>
        </w:tc>
        <w:tc>
          <w:tcPr>
            <w:tcW w:w="1983" w:type="dxa"/>
          </w:tcPr>
          <w:p w14:paraId="04F35374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2217" w:type="dxa"/>
          </w:tcPr>
          <w:p w14:paraId="04F35375" w14:textId="77777777" w:rsidR="00F12CFD" w:rsidRDefault="003F50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Rate including GST</w:t>
            </w:r>
          </w:p>
        </w:tc>
      </w:tr>
      <w:tr w:rsidR="00F12CFD" w14:paraId="04F3537E" w14:textId="77777777">
        <w:trPr>
          <w:trHeight w:val="533"/>
        </w:trPr>
        <w:tc>
          <w:tcPr>
            <w:tcW w:w="2054" w:type="dxa"/>
          </w:tcPr>
          <w:p w14:paraId="04F35377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naukri.com</w:t>
            </w:r>
          </w:p>
        </w:tc>
        <w:tc>
          <w:tcPr>
            <w:tcW w:w="1883" w:type="dxa"/>
          </w:tcPr>
          <w:p w14:paraId="04F35378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days</w:t>
            </w:r>
          </w:p>
        </w:tc>
        <w:tc>
          <w:tcPr>
            <w:tcW w:w="1367" w:type="dxa"/>
          </w:tcPr>
          <w:p w14:paraId="04F35379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400" w:type="dxa"/>
          </w:tcPr>
          <w:p w14:paraId="04F3537A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04F3537B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983" w:type="dxa"/>
          </w:tcPr>
          <w:p w14:paraId="04F3537C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2217" w:type="dxa"/>
          </w:tcPr>
          <w:p w14:paraId="04F3537D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2CFD" w14:paraId="04F35386" w14:textId="77777777">
        <w:trPr>
          <w:trHeight w:val="443"/>
        </w:trPr>
        <w:tc>
          <w:tcPr>
            <w:tcW w:w="2054" w:type="dxa"/>
          </w:tcPr>
          <w:p w14:paraId="04F3537F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</w:t>
            </w:r>
            <w:r>
              <w:rPr>
                <w:color w:val="000000" w:themeColor="text1"/>
                <w:sz w:val="24"/>
                <w:szCs w:val="24"/>
              </w:rPr>
              <w:t>inkedin</w:t>
            </w:r>
            <w:proofErr w:type="spellEnd"/>
          </w:p>
        </w:tc>
        <w:tc>
          <w:tcPr>
            <w:tcW w:w="1883" w:type="dxa"/>
          </w:tcPr>
          <w:p w14:paraId="04F35380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days</w:t>
            </w:r>
          </w:p>
        </w:tc>
        <w:tc>
          <w:tcPr>
            <w:tcW w:w="1367" w:type="dxa"/>
          </w:tcPr>
          <w:p w14:paraId="04F35381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400" w:type="dxa"/>
          </w:tcPr>
          <w:p w14:paraId="04F35382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04F35383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983" w:type="dxa"/>
          </w:tcPr>
          <w:p w14:paraId="04F35384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2217" w:type="dxa"/>
          </w:tcPr>
          <w:p w14:paraId="04F35385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2CFD" w14:paraId="04F3538E" w14:textId="77777777">
        <w:trPr>
          <w:trHeight w:val="443"/>
        </w:trPr>
        <w:tc>
          <w:tcPr>
            <w:tcW w:w="2054" w:type="dxa"/>
          </w:tcPr>
          <w:p w14:paraId="04F35387" w14:textId="77777777" w:rsidR="00F12CFD" w:rsidRDefault="003F500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Times Jobs</w:t>
            </w:r>
          </w:p>
        </w:tc>
        <w:tc>
          <w:tcPr>
            <w:tcW w:w="1883" w:type="dxa"/>
          </w:tcPr>
          <w:p w14:paraId="04F35388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days</w:t>
            </w:r>
          </w:p>
        </w:tc>
        <w:tc>
          <w:tcPr>
            <w:tcW w:w="1367" w:type="dxa"/>
          </w:tcPr>
          <w:p w14:paraId="04F35389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400" w:type="dxa"/>
          </w:tcPr>
          <w:p w14:paraId="04F3538A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04F3538B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983" w:type="dxa"/>
          </w:tcPr>
          <w:p w14:paraId="04F3538C" w14:textId="77777777" w:rsidR="00F12CFD" w:rsidRDefault="003F50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2217" w:type="dxa"/>
          </w:tcPr>
          <w:p w14:paraId="04F3538D" w14:textId="77777777" w:rsidR="00F12CFD" w:rsidRDefault="00F12C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4F3538F" w14:textId="77777777" w:rsidR="00F12CFD" w:rsidRDefault="003F500D">
      <w:pPr>
        <w:rPr>
          <w:b/>
          <w:bCs/>
        </w:rPr>
      </w:pPr>
      <w:r>
        <w:rPr>
          <w:b/>
          <w:bCs/>
        </w:rPr>
        <w:t xml:space="preserve">          </w:t>
      </w:r>
    </w:p>
    <w:p w14:paraId="04F35390" w14:textId="77777777" w:rsidR="00F12CFD" w:rsidRDefault="00F12CFD">
      <w:pPr>
        <w:rPr>
          <w:b/>
          <w:bCs/>
        </w:rPr>
      </w:pPr>
    </w:p>
    <w:p w14:paraId="04F35391" w14:textId="77777777" w:rsidR="00F12CFD" w:rsidRDefault="00F12CFD">
      <w:pPr>
        <w:rPr>
          <w:b/>
          <w:bCs/>
        </w:rPr>
      </w:pPr>
    </w:p>
    <w:p w14:paraId="04F35392" w14:textId="77777777" w:rsidR="00F12CFD" w:rsidRDefault="00F12CFD">
      <w:pPr>
        <w:rPr>
          <w:b/>
          <w:bCs/>
        </w:rPr>
      </w:pPr>
    </w:p>
    <w:p w14:paraId="04F35393" w14:textId="77777777" w:rsidR="00F12CFD" w:rsidRDefault="00F12CFD">
      <w:pPr>
        <w:rPr>
          <w:b/>
          <w:bCs/>
        </w:rPr>
      </w:pPr>
    </w:p>
    <w:p w14:paraId="04F35394" w14:textId="77777777" w:rsidR="00F12CFD" w:rsidRDefault="003F500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04F35395" w14:textId="77777777" w:rsidR="00F12CFD" w:rsidRDefault="00F12CFD">
      <w:pPr>
        <w:spacing w:after="0" w:line="240" w:lineRule="auto"/>
        <w:rPr>
          <w:b/>
          <w:bCs/>
        </w:rPr>
      </w:pPr>
    </w:p>
    <w:p w14:paraId="04F35396" w14:textId="77777777" w:rsidR="00F12CFD" w:rsidRDefault="003F500D">
      <w:pPr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t xml:space="preserve">Opening of EOI – </w:t>
      </w:r>
      <w:r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February </w:t>
      </w:r>
      <w:r>
        <w:rPr>
          <w:b/>
          <w:bCs/>
          <w:sz w:val="24"/>
          <w:szCs w:val="24"/>
        </w:rPr>
        <w:t xml:space="preserve">2022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Signature &amp; Seal of the Agency</w:t>
      </w:r>
    </w:p>
    <w:sectPr w:rsidR="00F12CFD">
      <w:pgSz w:w="16838" w:h="11906" w:orient="landscape"/>
      <w:pgMar w:top="274" w:right="720" w:bottom="-72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5399" w14:textId="77777777" w:rsidR="00F12CFD" w:rsidRDefault="003F500D">
      <w:pPr>
        <w:spacing w:line="240" w:lineRule="auto"/>
      </w:pPr>
      <w:r>
        <w:separator/>
      </w:r>
    </w:p>
  </w:endnote>
  <w:endnote w:type="continuationSeparator" w:id="0">
    <w:p w14:paraId="04F3539A" w14:textId="77777777" w:rsidR="00F12CFD" w:rsidRDefault="003F5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5397" w14:textId="77777777" w:rsidR="00F12CFD" w:rsidRDefault="003F500D">
      <w:pPr>
        <w:spacing w:after="0"/>
      </w:pPr>
      <w:r>
        <w:separator/>
      </w:r>
    </w:p>
  </w:footnote>
  <w:footnote w:type="continuationSeparator" w:id="0">
    <w:p w14:paraId="04F35398" w14:textId="77777777" w:rsidR="00F12CFD" w:rsidRDefault="003F50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E570"/>
    <w:multiLevelType w:val="singleLevel"/>
    <w:tmpl w:val="2E6BE570"/>
    <w:lvl w:ilvl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zMTW0NLIwsbQwNzdT0lEKTi0uzszPAykwrAUAbAV44CwAAAA="/>
  </w:docVars>
  <w:rsids>
    <w:rsidRoot w:val="005658F5"/>
    <w:rsid w:val="000A30B4"/>
    <w:rsid w:val="003642AD"/>
    <w:rsid w:val="003F500D"/>
    <w:rsid w:val="005658F5"/>
    <w:rsid w:val="00613225"/>
    <w:rsid w:val="006E7DD7"/>
    <w:rsid w:val="009929F3"/>
    <w:rsid w:val="00994D24"/>
    <w:rsid w:val="00A86F7D"/>
    <w:rsid w:val="00C76A02"/>
    <w:rsid w:val="00DD508E"/>
    <w:rsid w:val="00F12CFD"/>
    <w:rsid w:val="1B9A54A9"/>
    <w:rsid w:val="44565179"/>
    <w:rsid w:val="4FBB7805"/>
    <w:rsid w:val="5864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5312"/>
  <w15:docId w15:val="{ADE5CBAD-158A-4B62-BE4E-3C9426E1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Ramanathan</dc:creator>
  <cp:lastModifiedBy>Krishna Kumar</cp:lastModifiedBy>
  <cp:revision>9</cp:revision>
  <cp:lastPrinted>2022-02-18T04:07:00Z</cp:lastPrinted>
  <dcterms:created xsi:type="dcterms:W3CDTF">2022-02-15T10:53:00Z</dcterms:created>
  <dcterms:modified xsi:type="dcterms:W3CDTF">2022-02-18T08:07:00Z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A11A44606D6845D69D8CCE116B30E01A</vt:lpwstr>
  </property>
</Properties>
</file>